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7F387E" w:rsidRPr="000D37AA" w:rsidRDefault="007F387E" w:rsidP="00DB471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Kalkulator pomoże przedsiębiorcom obliczyć składkę zdrowotną </w:t>
      </w:r>
    </w:p>
    <w:p w:rsidR="007F387E" w:rsidRDefault="007F387E" w:rsidP="00DB471E">
      <w:pPr>
        <w:spacing w:line="276" w:lineRule="auto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Zakład Ubezpieczeń Społecznych udostępnił specjalny kalkulator, który ułatwi przedsiębiorcom ustalenie podstawy wymiaru składki na ubezpieczenie zdrowotne oraz obliczenie należności.</w:t>
      </w:r>
    </w:p>
    <w:p w:rsidR="007F387E" w:rsidRDefault="007F387E" w:rsidP="00DB471E">
      <w:pPr>
        <w:spacing w:line="276" w:lineRule="auto"/>
        <w:rPr>
          <w:szCs w:val="24"/>
        </w:rPr>
      </w:pPr>
      <w:r>
        <w:rPr>
          <w:szCs w:val="24"/>
        </w:rPr>
        <w:t>Przepisy ustawy, tzw. Polski Ład wprowadziły zmiany w zasadach ustalania podstawy wymiaru oraz wysokości należnej składki na ubezpieczenie zdrowotne. Przedsiębiorcy muszą ją obliczać od przychodu lub dochodu w zależności od przyjętej formy opodatkowania. Forma opodatkowania ma wpływ na zasady ustalania podstawy wymiaru składek. Zmiany te obowiązują przy ustalaniu podstawy wymiaru i wysokości składki zdrowotnej należnej za okres od stycznia 2022 r.</w:t>
      </w:r>
    </w:p>
    <w:p w:rsidR="007F387E" w:rsidRDefault="007F387E" w:rsidP="00DB471E">
      <w:pPr>
        <w:spacing w:line="276" w:lineRule="auto"/>
        <w:rPr>
          <w:szCs w:val="24"/>
        </w:rPr>
      </w:pPr>
      <w:r w:rsidRPr="00E4721B">
        <w:rPr>
          <w:i/>
          <w:szCs w:val="24"/>
        </w:rPr>
        <w:t>Kalkulator pomoże ustalić podstawę wymiaru i obliczyć kwotę skł</w:t>
      </w:r>
      <w:r w:rsidR="00E4721B" w:rsidRPr="00E4721B">
        <w:rPr>
          <w:i/>
          <w:szCs w:val="24"/>
        </w:rPr>
        <w:t>adki należnej za dany miesiąc. K</w:t>
      </w:r>
      <w:r w:rsidRPr="00E4721B">
        <w:rPr>
          <w:i/>
          <w:szCs w:val="24"/>
        </w:rPr>
        <w:t>orzystanie z niego jest bardzo proste. Wystarczy wprowadzić kilka danych np. okres rozliczeniowy, formę opodatkowania, kwotę dochodu lub przychodu</w:t>
      </w:r>
      <w:r>
        <w:rPr>
          <w:szCs w:val="24"/>
        </w:rPr>
        <w:t xml:space="preserve"> – wyjaśnia </w:t>
      </w:r>
      <w:r w:rsidR="00E4721B">
        <w:rPr>
          <w:szCs w:val="24"/>
        </w:rPr>
        <w:t>Marlena Nowicka – rzeczniczka prasowa ZUS w Wielkopolsce.</w:t>
      </w:r>
    </w:p>
    <w:p w:rsidR="007F387E" w:rsidRDefault="007F387E" w:rsidP="00DB471E">
      <w:pPr>
        <w:spacing w:line="276" w:lineRule="auto"/>
        <w:rPr>
          <w:szCs w:val="24"/>
        </w:rPr>
      </w:pPr>
      <w:r>
        <w:rPr>
          <w:szCs w:val="24"/>
        </w:rPr>
        <w:t xml:space="preserve">Kalkulator jest udostępniony na stronie internetowej </w:t>
      </w:r>
      <w:hyperlink r:id="rId9" w:history="1">
        <w:r>
          <w:rPr>
            <w:rStyle w:val="Hipercze"/>
            <w:szCs w:val="24"/>
          </w:rPr>
          <w:t>www.zus.pl</w:t>
        </w:r>
      </w:hyperlink>
      <w:r>
        <w:rPr>
          <w:szCs w:val="24"/>
        </w:rPr>
        <w:t xml:space="preserve">. Docelowo będzie także udostępniony w programach: Płatnik i </w:t>
      </w:r>
      <w:proofErr w:type="spellStart"/>
      <w:r>
        <w:rPr>
          <w:szCs w:val="24"/>
        </w:rPr>
        <w:t>ePłatnik</w:t>
      </w:r>
      <w:proofErr w:type="spellEnd"/>
      <w:r>
        <w:rPr>
          <w:szCs w:val="24"/>
        </w:rPr>
        <w:t>.</w:t>
      </w:r>
      <w:r w:rsidR="00306FCD">
        <w:rPr>
          <w:szCs w:val="24"/>
        </w:rPr>
        <w:t>’</w:t>
      </w:r>
    </w:p>
    <w:p w:rsidR="00E4721B" w:rsidRDefault="007F387E" w:rsidP="00DB471E">
      <w:pPr>
        <w:spacing w:line="276" w:lineRule="auto"/>
        <w:rPr>
          <w:szCs w:val="24"/>
        </w:rPr>
      </w:pPr>
      <w:r>
        <w:rPr>
          <w:szCs w:val="24"/>
        </w:rPr>
        <w:t xml:space="preserve">ZUS </w:t>
      </w:r>
      <w:r w:rsidR="00E4721B">
        <w:rPr>
          <w:szCs w:val="24"/>
        </w:rPr>
        <w:t>dokłada wszelkich starań</w:t>
      </w:r>
      <w:r>
        <w:rPr>
          <w:szCs w:val="24"/>
        </w:rPr>
        <w:t xml:space="preserve">, aby pomóc osobom prowadzącym firmy dostosować się do nowych przepisów. </w:t>
      </w:r>
    </w:p>
    <w:p w:rsidR="007F387E" w:rsidRDefault="00EA082A" w:rsidP="00DB471E">
      <w:pPr>
        <w:spacing w:line="276" w:lineRule="auto"/>
        <w:rPr>
          <w:szCs w:val="24"/>
        </w:rPr>
      </w:pPr>
      <w:r>
        <w:rPr>
          <w:i/>
          <w:szCs w:val="24"/>
        </w:rPr>
        <w:t xml:space="preserve">Już </w:t>
      </w:r>
      <w:r w:rsidR="00E4721B" w:rsidRPr="00E4721B">
        <w:rPr>
          <w:i/>
          <w:szCs w:val="24"/>
        </w:rPr>
        <w:t>od października</w:t>
      </w:r>
      <w:r w:rsidR="007F387E" w:rsidRPr="00E4721B">
        <w:rPr>
          <w:i/>
          <w:szCs w:val="24"/>
        </w:rPr>
        <w:t xml:space="preserve"> </w:t>
      </w:r>
      <w:r w:rsidRPr="00EA082A">
        <w:rPr>
          <w:i/>
          <w:szCs w:val="24"/>
        </w:rPr>
        <w:t xml:space="preserve">Zakład Ubezpieczeń Społecznych </w:t>
      </w:r>
      <w:r w:rsidR="007F387E" w:rsidRPr="00E4721B">
        <w:rPr>
          <w:i/>
          <w:szCs w:val="24"/>
        </w:rPr>
        <w:t>przeprowadza</w:t>
      </w:r>
      <w:r w:rsidR="00E4721B" w:rsidRPr="00E4721B">
        <w:rPr>
          <w:i/>
          <w:szCs w:val="24"/>
        </w:rPr>
        <w:t xml:space="preserve"> </w:t>
      </w:r>
      <w:r w:rsidR="007F387E" w:rsidRPr="00E4721B">
        <w:rPr>
          <w:i/>
          <w:szCs w:val="24"/>
        </w:rPr>
        <w:t>otwarte szkolenia</w:t>
      </w:r>
      <w:r w:rsidR="00E4721B">
        <w:rPr>
          <w:i/>
          <w:szCs w:val="24"/>
        </w:rPr>
        <w:t xml:space="preserve"> i dyżury</w:t>
      </w:r>
      <w:r w:rsidR="007F387E" w:rsidRPr="00E4721B">
        <w:rPr>
          <w:i/>
          <w:szCs w:val="24"/>
        </w:rPr>
        <w:t xml:space="preserve"> dla zainteresowanych. </w:t>
      </w:r>
      <w:r>
        <w:rPr>
          <w:i/>
          <w:szCs w:val="24"/>
        </w:rPr>
        <w:t>Spośród</w:t>
      </w:r>
      <w:r w:rsidR="007F387E" w:rsidRPr="00E4721B">
        <w:rPr>
          <w:i/>
          <w:szCs w:val="24"/>
        </w:rPr>
        <w:t xml:space="preserve"> pracowników wyznaczy</w:t>
      </w:r>
      <w:r>
        <w:rPr>
          <w:i/>
          <w:szCs w:val="24"/>
        </w:rPr>
        <w:t>ł</w:t>
      </w:r>
      <w:r w:rsidR="007F387E" w:rsidRPr="00E4721B">
        <w:rPr>
          <w:i/>
          <w:szCs w:val="24"/>
        </w:rPr>
        <w:t xml:space="preserve"> liderów, którzy lokalnie szkolą i odpowiadają na pytania pracodawców</w:t>
      </w:r>
      <w:r>
        <w:rPr>
          <w:i/>
          <w:szCs w:val="24"/>
        </w:rPr>
        <w:t xml:space="preserve">. Ponadto </w:t>
      </w:r>
      <w:r w:rsidRPr="00EA082A">
        <w:rPr>
          <w:i/>
          <w:szCs w:val="24"/>
        </w:rPr>
        <w:t xml:space="preserve">na stronie internetowej </w:t>
      </w:r>
      <w:r>
        <w:rPr>
          <w:i/>
          <w:szCs w:val="24"/>
        </w:rPr>
        <w:t xml:space="preserve">ZUS znajdują się </w:t>
      </w:r>
      <w:r w:rsidRPr="00EA082A">
        <w:rPr>
          <w:i/>
          <w:szCs w:val="24"/>
        </w:rPr>
        <w:t>specjalne materiały i poradniki dotyczący zmian</w:t>
      </w:r>
      <w:r w:rsidR="007F387E">
        <w:rPr>
          <w:szCs w:val="24"/>
        </w:rPr>
        <w:t xml:space="preserve"> – </w:t>
      </w:r>
      <w:r w:rsidR="00E4721B">
        <w:rPr>
          <w:szCs w:val="24"/>
        </w:rPr>
        <w:t>dodaje rzeczniczka</w:t>
      </w:r>
      <w:r w:rsidR="007F387E">
        <w:rPr>
          <w:szCs w:val="24"/>
        </w:rPr>
        <w:t>.</w:t>
      </w:r>
      <w:r w:rsidRPr="00EA082A">
        <w:t xml:space="preserve"> </w:t>
      </w:r>
    </w:p>
    <w:p w:rsidR="00DF5B90" w:rsidRDefault="00DF5B90" w:rsidP="007F387E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="Helvetica"/>
          <w:i/>
          <w:szCs w:val="24"/>
        </w:rPr>
      </w:pPr>
    </w:p>
    <w:p w:rsidR="00306FCD" w:rsidRDefault="00306FCD" w:rsidP="007F387E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="Helvetica"/>
          <w:i/>
          <w:szCs w:val="24"/>
        </w:rPr>
      </w:pPr>
    </w:p>
    <w:p w:rsidR="00306FCD" w:rsidRDefault="00306FCD" w:rsidP="007F387E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="Helvetica"/>
          <w:i/>
          <w:szCs w:val="24"/>
        </w:rPr>
      </w:pPr>
    </w:p>
    <w:p w:rsidR="00306FCD" w:rsidRPr="00CC79C7" w:rsidRDefault="00306FCD" w:rsidP="007F387E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="Helvetica"/>
          <w:i/>
          <w:szCs w:val="24"/>
        </w:rPr>
      </w:pPr>
    </w:p>
    <w:sectPr w:rsidR="00306FCD" w:rsidRPr="00CC79C7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E6" w:rsidRDefault="001E52E6">
      <w:pPr>
        <w:spacing w:before="0" w:after="0"/>
      </w:pPr>
      <w:r>
        <w:separator/>
      </w:r>
    </w:p>
  </w:endnote>
  <w:endnote w:type="continuationSeparator" w:id="0">
    <w:p w:rsidR="001E52E6" w:rsidRDefault="001E52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06FC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E52E6">
      <w:fldChar w:fldCharType="begin"/>
    </w:r>
    <w:r w:rsidR="001E52E6">
      <w:instrText xml:space="preserve"> NUMPAGES  \* MERGEFORMAT </w:instrText>
    </w:r>
    <w:r w:rsidR="001E52E6">
      <w:fldChar w:fldCharType="separate"/>
    </w:r>
    <w:r w:rsidR="00306FCD" w:rsidRPr="00306FCD">
      <w:rPr>
        <w:rStyle w:val="StopkastronyZnak"/>
        <w:noProof/>
      </w:rPr>
      <w:t>2</w:t>
    </w:r>
    <w:r w:rsidR="001E52E6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E6" w:rsidRDefault="001E52E6">
      <w:pPr>
        <w:spacing w:before="0" w:after="0"/>
      </w:pPr>
      <w:r>
        <w:separator/>
      </w:r>
    </w:p>
  </w:footnote>
  <w:footnote w:type="continuationSeparator" w:id="0">
    <w:p w:rsidR="001E52E6" w:rsidRDefault="001E52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7B1A"/>
    <w:multiLevelType w:val="multilevel"/>
    <w:tmpl w:val="F344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17311"/>
    <w:multiLevelType w:val="multilevel"/>
    <w:tmpl w:val="2454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D37AA"/>
    <w:rsid w:val="000E2A9E"/>
    <w:rsid w:val="00147A06"/>
    <w:rsid w:val="00151F89"/>
    <w:rsid w:val="001554E1"/>
    <w:rsid w:val="001E52E6"/>
    <w:rsid w:val="00204846"/>
    <w:rsid w:val="00286D95"/>
    <w:rsid w:val="002C0883"/>
    <w:rsid w:val="002C2B21"/>
    <w:rsid w:val="00306FCD"/>
    <w:rsid w:val="00374BC5"/>
    <w:rsid w:val="003D3155"/>
    <w:rsid w:val="0046767C"/>
    <w:rsid w:val="00496F48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7F387E"/>
    <w:rsid w:val="0083665B"/>
    <w:rsid w:val="00841560"/>
    <w:rsid w:val="0091680F"/>
    <w:rsid w:val="0096435C"/>
    <w:rsid w:val="0099205E"/>
    <w:rsid w:val="009C7269"/>
    <w:rsid w:val="009F21B1"/>
    <w:rsid w:val="009F4D40"/>
    <w:rsid w:val="00A76658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582B"/>
    <w:rsid w:val="00D857BF"/>
    <w:rsid w:val="00D87739"/>
    <w:rsid w:val="00D978C4"/>
    <w:rsid w:val="00DB471E"/>
    <w:rsid w:val="00DD5656"/>
    <w:rsid w:val="00DF5B90"/>
    <w:rsid w:val="00E06176"/>
    <w:rsid w:val="00E17444"/>
    <w:rsid w:val="00E4721B"/>
    <w:rsid w:val="00E731DE"/>
    <w:rsid w:val="00E94112"/>
    <w:rsid w:val="00EA082A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1381711783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2017-08-31T10:00:00Z</cp:lastPrinted>
  <dcterms:created xsi:type="dcterms:W3CDTF">2022-01-24T08:30:00Z</dcterms:created>
  <dcterms:modified xsi:type="dcterms:W3CDTF">2022-01-24T11:30:00Z</dcterms:modified>
</cp:coreProperties>
</file>